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仿宋" w:eastAsia="方正仿宋_GBK" w:cs="仿宋"/>
          <w:b/>
          <w:bCs/>
          <w:sz w:val="32"/>
          <w:szCs w:val="32"/>
        </w:rPr>
      </w:pPr>
      <w:bookmarkStart w:id="0" w:name="_Hlk41300839"/>
      <w:r>
        <w:rPr>
          <w:rFonts w:hint="eastAsia" w:ascii="方正仿宋_GBK" w:hAnsi="仿宋" w:eastAsia="方正仿宋_GBK" w:cs="仿宋"/>
          <w:b/>
          <w:bCs/>
          <w:sz w:val="32"/>
          <w:szCs w:val="32"/>
        </w:rPr>
        <w:t>附件1：竞价文件格式</w:t>
      </w:r>
    </w:p>
    <w:p>
      <w:pPr>
        <w:rPr>
          <w:rFonts w:ascii="方正小标宋_GBK" w:hAnsi="仿宋" w:eastAsia="方正小标宋_GBK" w:cs="仿宋"/>
          <w:sz w:val="32"/>
          <w:szCs w:val="32"/>
        </w:rPr>
      </w:pPr>
    </w:p>
    <w:p>
      <w:pPr>
        <w:pStyle w:val="4"/>
        <w:tabs>
          <w:tab w:val="left" w:pos="1260"/>
        </w:tabs>
        <w:jc w:val="center"/>
        <w:rPr>
          <w:rFonts w:ascii="Times New Roman" w:hAnsi="Times New Roman" w:eastAsiaTheme="majorEastAsia"/>
          <w:b/>
          <w:sz w:val="56"/>
          <w:szCs w:val="56"/>
        </w:rPr>
      </w:pPr>
      <w:bookmarkStart w:id="1" w:name="_Toc24556_WPSOffice_Level1"/>
      <w:bookmarkStart w:id="2" w:name="_Toc11077_WPSOffice_Level1"/>
      <w:bookmarkStart w:id="3" w:name="_Toc2764_WPSOffice_Level1"/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z w:val="56"/>
          <w:szCs w:val="56"/>
        </w:rPr>
      </w:pPr>
      <w:r>
        <w:rPr>
          <w:rFonts w:hint="eastAsia" w:ascii="方正小标宋_GBK" w:hAnsi="Times New Roman" w:eastAsia="方正小标宋_GBK"/>
          <w:bCs/>
          <w:sz w:val="56"/>
          <w:szCs w:val="56"/>
        </w:rPr>
        <w:t>松滋富美</w:t>
      </w:r>
      <w:r>
        <w:rPr>
          <w:rFonts w:hint="eastAsia" w:ascii="方正小标宋_GBK" w:hAnsi="Times New Roman" w:eastAsia="方正小标宋_GBK"/>
          <w:bCs/>
          <w:sz w:val="56"/>
          <w:szCs w:val="56"/>
          <w:lang w:val="en-US" w:eastAsia="zh-CN"/>
        </w:rPr>
        <w:t>农业生态发展</w:t>
      </w:r>
      <w:r>
        <w:rPr>
          <w:rFonts w:hint="eastAsia" w:ascii="方正小标宋_GBK" w:hAnsi="Times New Roman" w:eastAsia="方正小标宋_GBK"/>
          <w:bCs/>
          <w:sz w:val="56"/>
          <w:szCs w:val="56"/>
        </w:rPr>
        <w:t>有限公司</w:t>
      </w:r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  <w:r>
        <w:rPr>
          <w:rFonts w:hint="eastAsia" w:ascii="方正小标宋_GBK" w:hAnsi="Times New Roman" w:eastAsia="方正小标宋_GBK"/>
          <w:bCs/>
          <w:sz w:val="56"/>
          <w:szCs w:val="56"/>
          <w:lang w:val="en-US" w:eastAsia="zh-CN"/>
        </w:rPr>
        <w:t>2024年金闸采区</w:t>
      </w:r>
      <w:r>
        <w:rPr>
          <w:rFonts w:hint="eastAsia" w:ascii="方正小标宋_GBK" w:hAnsi="Times New Roman" w:eastAsia="方正小标宋_GBK"/>
          <w:bCs/>
          <w:sz w:val="56"/>
          <w:szCs w:val="56"/>
        </w:rPr>
        <w:t>砂石</w:t>
      </w:r>
    </w:p>
    <w:p>
      <w:pPr>
        <w:pStyle w:val="4"/>
        <w:tabs>
          <w:tab w:val="left" w:pos="1260"/>
        </w:tabs>
        <w:rPr>
          <w:rFonts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</w:pPr>
    </w:p>
    <w:p>
      <w:pPr>
        <w:rPr>
          <w:rFonts w:ascii="方正小标宋_GBK" w:eastAsia="方正小标宋_GBK"/>
          <w:bCs/>
          <w:sz w:val="56"/>
          <w:szCs w:val="56"/>
        </w:rPr>
      </w:pPr>
    </w:p>
    <w:p>
      <w:pPr>
        <w:pStyle w:val="4"/>
        <w:tabs>
          <w:tab w:val="left" w:pos="1260"/>
        </w:tabs>
        <w:jc w:val="center"/>
        <w:rPr>
          <w:rFonts w:ascii="方正小标宋_GBK" w:hAnsi="Times New Roman" w:eastAsia="方正小标宋_GBK"/>
          <w:bCs/>
          <w:spacing w:val="100"/>
          <w:w w:val="110"/>
          <w:sz w:val="56"/>
          <w:szCs w:val="56"/>
        </w:rPr>
      </w:pPr>
      <w:bookmarkStart w:id="4" w:name="_Toc11336_WPSOffice_Level2"/>
      <w:r>
        <w:rPr>
          <w:rFonts w:hint="eastAsia" w:ascii="方正小标宋_GBK" w:hAnsi="Times New Roman" w:eastAsia="方正小标宋_GBK"/>
          <w:bCs/>
          <w:spacing w:val="100"/>
          <w:w w:val="110"/>
          <w:kern w:val="0"/>
          <w:sz w:val="56"/>
          <w:szCs w:val="56"/>
        </w:rPr>
        <w:t>竞价文件</w:t>
      </w:r>
      <w:bookmarkEnd w:id="1"/>
      <w:bookmarkEnd w:id="2"/>
      <w:bookmarkEnd w:id="3"/>
      <w:bookmarkEnd w:id="4"/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rFonts w:ascii="方正仿宋_GBK" w:eastAsia="方正仿宋_GBK"/>
          <w:b/>
          <w:bCs/>
          <w:sz w:val="32"/>
          <w:szCs w:val="32"/>
        </w:rPr>
      </w:pPr>
    </w:p>
    <w:p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5" w:name="_Toc7135"/>
      <w:bookmarkStart w:id="6" w:name="_Toc7315_WPSOffice_Level1"/>
      <w:bookmarkStart w:id="7" w:name="_Toc27126"/>
      <w:r>
        <w:rPr>
          <w:rFonts w:hint="eastAsia" w:ascii="方正小标宋_GBK" w:hAnsi="Times New Roman" w:eastAsia="方正小标宋_GBK" w:cs="Times New Roman"/>
          <w:sz w:val="32"/>
          <w:szCs w:val="32"/>
        </w:rPr>
        <w:t>竞买人：</w:t>
      </w:r>
      <w:bookmarkEnd w:id="5"/>
      <w:bookmarkEnd w:id="6"/>
      <w:bookmarkEnd w:id="7"/>
    </w:p>
    <w:p>
      <w:pPr>
        <w:ind w:firstLine="1971" w:firstLineChars="616"/>
        <w:rPr>
          <w:rFonts w:ascii="方正小标宋_GBK" w:eastAsia="方正小标宋_GBK"/>
          <w:sz w:val="32"/>
          <w:szCs w:val="32"/>
        </w:rPr>
      </w:pPr>
      <w:bookmarkStart w:id="8" w:name="_Toc353"/>
      <w:bookmarkStart w:id="9" w:name="_Toc31276"/>
      <w:bookmarkStart w:id="10" w:name="_Toc30160_WPSOffice_Level1"/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日  期： 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年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月 </w:t>
      </w:r>
      <w:r>
        <w:rPr>
          <w:rFonts w:ascii="方正小标宋_GBK" w:hAnsi="Times New Roman" w:eastAsia="方正小标宋_GBK" w:cs="Times New Roman"/>
          <w:sz w:val="32"/>
          <w:szCs w:val="32"/>
        </w:rPr>
        <w:t xml:space="preserve"> 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 日</w:t>
      </w:r>
      <w:bookmarkEnd w:id="8"/>
      <w:bookmarkEnd w:id="9"/>
      <w:bookmarkEnd w:id="10"/>
    </w:p>
    <w:p>
      <w:pPr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 xml:space="preserve">目 </w:t>
      </w:r>
      <w:r>
        <w:rPr>
          <w:rFonts w:ascii="方正小标宋_GBK" w:hAnsi="仿宋" w:eastAsia="方正小标宋_GBK" w:cs="仿宋"/>
          <w:sz w:val="32"/>
          <w:szCs w:val="32"/>
        </w:rPr>
        <w:t xml:space="preserve"> </w:t>
      </w:r>
      <w:r>
        <w:rPr>
          <w:rFonts w:hint="eastAsia" w:ascii="方正小标宋_GBK" w:hAnsi="仿宋" w:eastAsia="方正小标宋_GBK" w:cs="仿宋"/>
          <w:sz w:val="32"/>
          <w:szCs w:val="32"/>
        </w:rPr>
        <w:t>录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一、授权委托书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二、法定代表人身份证明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三、报价函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四、无重大违法记录的声明</w:t>
      </w:r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五、</w:t>
      </w:r>
      <w:bookmarkStart w:id="11" w:name="_Hlk153204648"/>
      <w:r>
        <w:rPr>
          <w:rFonts w:hint="eastAsia" w:ascii="方正仿宋_GBK" w:hAnsi="仿宋" w:eastAsia="方正仿宋_GBK" w:cs="仿宋"/>
          <w:sz w:val="32"/>
          <w:szCs w:val="32"/>
        </w:rPr>
        <w:t>缴纳意向金的银行回执单</w:t>
      </w:r>
      <w:bookmarkEnd w:id="11"/>
    </w:p>
    <w:p>
      <w:pPr>
        <w:jc w:val="left"/>
        <w:rPr>
          <w:rFonts w:ascii="方正仿宋_GBK" w:hAnsi="仿宋" w:eastAsia="方正仿宋_GBK" w:cs="仿宋"/>
          <w:sz w:val="32"/>
          <w:szCs w:val="32"/>
        </w:rPr>
      </w:pPr>
      <w:bookmarkStart w:id="12" w:name="_Hlk153204669"/>
      <w:r>
        <w:rPr>
          <w:rFonts w:hint="eastAsia" w:ascii="方正仿宋_GBK" w:hAnsi="仿宋" w:eastAsia="方正仿宋_GBK" w:cs="仿宋"/>
          <w:sz w:val="32"/>
          <w:szCs w:val="32"/>
        </w:rPr>
        <w:t>六、“信用中国”网站截图</w:t>
      </w:r>
    </w:p>
    <w:bookmarkEnd w:id="12"/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一、授权委托书</w:t>
      </w:r>
      <w:bookmarkEnd w:id="0"/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13" w:name="_Hlk148553542"/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农业生态发展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有限公司</w:t>
      </w:r>
    </w:p>
    <w:bookmarkEnd w:id="13"/>
    <w:p>
      <w:pPr>
        <w:spacing w:line="360" w:lineRule="auto"/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本授权书声明：我单位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（竞买人全称）</w:t>
      </w:r>
      <w:r>
        <w:rPr>
          <w:rFonts w:hint="eastAsia" w:ascii="方正仿宋_GBK" w:hAnsi="仿宋" w:eastAsia="方正仿宋_GBK" w:cs="仿宋"/>
          <w:sz w:val="30"/>
          <w:szCs w:val="30"/>
        </w:rPr>
        <w:t>，法定代表人（姓名：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</w:t>
      </w:r>
      <w:r>
        <w:rPr>
          <w:rFonts w:hint="eastAsia" w:ascii="方正仿宋_GBK" w:hAnsi="仿宋" w:eastAsia="方正仿宋_GBK" w:cs="仿宋"/>
          <w:sz w:val="30"/>
          <w:szCs w:val="30"/>
        </w:rPr>
        <w:t>），特此授权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（被授权人姓名）</w:t>
      </w:r>
      <w:r>
        <w:rPr>
          <w:rFonts w:hint="eastAsia" w:ascii="方正仿宋_GBK" w:hAnsi="仿宋" w:eastAsia="方正仿宋_GBK" w:cs="仿宋"/>
          <w:sz w:val="30"/>
          <w:szCs w:val="30"/>
        </w:rPr>
        <w:t>（身份证号码：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 xml:space="preserve">            </w:t>
      </w:r>
      <w:r>
        <w:rPr>
          <w:rFonts w:hint="eastAsia" w:ascii="方正仿宋_GBK" w:hAnsi="仿宋" w:eastAsia="方正仿宋_GBK" w:cs="仿宋"/>
          <w:sz w:val="30"/>
          <w:szCs w:val="30"/>
        </w:rPr>
        <w:t>）为我单位授权代表人，代表我单位就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（</w:t>
      </w:r>
      <w:bookmarkStart w:id="14" w:name="_Hlk153203279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2024年金闸采区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砂石</w:t>
      </w:r>
      <w:bookmarkEnd w:id="14"/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第二次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竞价）</w:t>
      </w:r>
      <w:r>
        <w:rPr>
          <w:rFonts w:hint="eastAsia" w:ascii="方正仿宋_GBK" w:hAnsi="仿宋" w:eastAsia="方正仿宋_GBK" w:cs="仿宋"/>
          <w:sz w:val="30"/>
          <w:szCs w:val="30"/>
        </w:rPr>
        <w:t>过程中的报价文件签署、合同签署及处理与之有关的一切事务，其法律后果由我单位承担。</w:t>
      </w: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306070</wp:posOffset>
                </wp:positionV>
                <wp:extent cx="2971800" cy="1930400"/>
                <wp:effectExtent l="4445" t="4445" r="1460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被授权人身份证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被授权人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4.1pt;height:152pt;width:234pt;z-index:251659264;mso-width-relative:page;mso-height-relative:page;" fillcolor="#FFFFFF" filled="t" stroked="t" coordsize="21600,21600" o:gfxdata="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5TYbjZAAAACgEAAA8AAAAAAAAAAQAgAAAAIgAAAGRycy9k&#10;b3ducmV2LnhtbFBLAQIUABQAAAAIAIdO4kAuju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被授权人身份证</w:t>
                      </w: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被授权人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kern w:val="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2971800" cy="1958975"/>
                <wp:effectExtent l="5080" t="4445" r="1397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  <w:r>
                              <w:rPr>
                                <w:rFonts w:hint="eastAsia"/>
                              </w:rPr>
                              <w:t>授权人身份证</w:t>
                            </w: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  <w:snapToGrid w:val="0"/>
                              </w:rPr>
                              <w:t>身份证复印件</w:t>
                            </w:r>
                            <w:r>
                              <w:rPr>
                                <w:rFonts w:hint="eastAsia" w:ascii="宋体" w:hAnsi="宋体"/>
                                <w:snapToGrid w:val="0"/>
                              </w:rPr>
                              <w:t>）</w:t>
                            </w: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ascii="宋体" w:hAnsi="宋体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22.85pt;height:154.25pt;width:234pt;z-index:251660288;mso-width-relative:page;mso-height-relative:page;" fillcolor="#FFFFFF" filled="t" stroked="t" coordsize="21600,21600" o:gfxdata="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ZcUrZAAAACgEAAA8AAAAAAAAAAQAgAAAAIgAAAGRycy9k&#10;b3ducmV2LnhtbFBLAQIUABQAAAAIAIdO4kCgkcjP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  <w:r>
                        <w:rPr>
                          <w:rFonts w:hint="eastAsia"/>
                        </w:rPr>
                        <w:t>授权人身份证</w:t>
                      </w: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  <w:r>
                        <w:rPr>
                          <w:rFonts w:hint="eastAsia" w:ascii="宋体" w:hAnsi="宋体"/>
                          <w:snapToGrid w:val="0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授权人</w:t>
                      </w:r>
                      <w:r>
                        <w:rPr>
                          <w:rFonts w:hint="eastAsia" w:ascii="宋体" w:hAnsi="宋体"/>
                          <w:bCs/>
                          <w:snapToGrid w:val="0"/>
                        </w:rPr>
                        <w:t>身份证复印件</w:t>
                      </w:r>
                      <w:r>
                        <w:rPr>
                          <w:rFonts w:hint="eastAsia" w:ascii="宋体" w:hAnsi="宋体"/>
                          <w:snapToGrid w:val="0"/>
                        </w:rPr>
                        <w:t>）</w:t>
                      </w:r>
                    </w:p>
                    <w:p>
                      <w:pPr>
                        <w:ind w:firstLine="640"/>
                        <w:jc w:val="center"/>
                        <w:rPr>
                          <w:rFonts w:ascii="宋体" w:hAnsi="宋体"/>
                          <w:snapToGrid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rPr>
          <w:rFonts w:ascii="仿宋" w:hAnsi="仿宋" w:eastAsia="仿宋" w:cs="仿宋"/>
          <w:snapToGrid w:val="0"/>
          <w:kern w:val="0"/>
          <w:sz w:val="28"/>
          <w:szCs w:val="36"/>
        </w:rPr>
      </w:pPr>
    </w:p>
    <w:p>
      <w:pPr>
        <w:ind w:firstLine="640"/>
        <w:rPr>
          <w:rFonts w:ascii="仿宋" w:hAnsi="仿宋" w:eastAsia="仿宋" w:cs="仿宋"/>
          <w:bCs/>
          <w:sz w:val="28"/>
          <w:szCs w:val="36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5" w:name="_Hlk148553485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5"/>
    <w:p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二、</w:t>
      </w:r>
      <w:bookmarkStart w:id="16" w:name="_Hlk153203522"/>
      <w:r>
        <w:rPr>
          <w:rFonts w:hint="eastAsia" w:ascii="方正小标宋_GBK" w:hAnsi="仿宋" w:eastAsia="方正小标宋_GBK" w:cs="仿宋"/>
          <w:sz w:val="32"/>
          <w:szCs w:val="32"/>
        </w:rPr>
        <w:t>法定代表人身</w:t>
      </w:r>
      <w:r>
        <w:rPr>
          <w:rFonts w:ascii="方正小标宋_GBK" w:hAnsi="仿宋" w:eastAsia="方正小标宋_GBK" w:cs="仿宋"/>
          <w:sz w:val="32"/>
          <w:szCs w:val="32"/>
        </w:rPr>
        <w:t>份证明</w:t>
      </w:r>
      <w:bookmarkEnd w:id="16"/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  <w:r>
        <w:rPr>
          <w:rFonts w:hint="eastAsia" w:ascii="方正仿宋_GBK" w:hAnsi="仿宋" w:eastAsia="方正仿宋_GBK" w:cs="仿宋"/>
          <w:bCs/>
          <w:sz w:val="30"/>
          <w:szCs w:val="30"/>
        </w:rPr>
        <w:t>致</w:t>
      </w:r>
      <w:r>
        <w:rPr>
          <w:rFonts w:hint="eastAsia" w:ascii="方正仿宋_GBK" w:hAnsi="仿宋" w:eastAsia="方正仿宋_GBK" w:cs="仿宋"/>
          <w:sz w:val="30"/>
          <w:szCs w:val="30"/>
        </w:rPr>
        <w:t>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p>
      <w:pPr>
        <w:spacing w:line="360" w:lineRule="auto"/>
        <w:rPr>
          <w:rFonts w:ascii="方正仿宋_GBK" w:hAnsi="仿宋" w:eastAsia="方正仿宋_GBK" w:cs="仿宋"/>
          <w:sz w:val="30"/>
          <w:szCs w:val="30"/>
          <w:u w:val="single"/>
        </w:rPr>
      </w:pP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竞买人名称：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地址：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成立时间：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年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月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>日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经营期限：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姓名：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性别：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年龄：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职务：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</w:t>
      </w:r>
    </w:p>
    <w:p>
      <w:pPr>
        <w:spacing w:line="360" w:lineRule="auto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系</w:t>
      </w:r>
      <w:r>
        <w:rPr>
          <w:rFonts w:hint="eastAsia" w:ascii="方正仿宋_GBK" w:hAnsi="Times New Roman" w:eastAsia="方正仿宋_GBK" w:cs="Times New Roman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hAnsi="Times New Roman" w:eastAsia="方正仿宋_GBK" w:cs="Times New Roman"/>
          <w:sz w:val="30"/>
          <w:szCs w:val="30"/>
        </w:rPr>
        <w:t xml:space="preserve"> （竞买人名称）的法定代表人。</w:t>
      </w:r>
    </w:p>
    <w:p>
      <w:pPr>
        <w:spacing w:line="360" w:lineRule="auto"/>
        <w:ind w:firstLine="600" w:firstLineChars="200"/>
        <w:rPr>
          <w:rFonts w:ascii="方正仿宋_GBK" w:hAnsi="Times New Roman" w:eastAsia="方正仿宋_GBK" w:cs="Times New Roman"/>
          <w:sz w:val="30"/>
          <w:szCs w:val="30"/>
        </w:rPr>
      </w:pPr>
      <w:r>
        <w:rPr>
          <w:rFonts w:hint="eastAsia" w:ascii="方正仿宋_GBK" w:hAnsi="Times New Roman" w:eastAsia="方正仿宋_GBK" w:cs="Times New Roman"/>
          <w:sz w:val="30"/>
          <w:szCs w:val="30"/>
        </w:rPr>
        <w:t>特此证明。</w:t>
      </w:r>
    </w:p>
    <w:tbl>
      <w:tblPr>
        <w:tblStyle w:val="8"/>
        <w:tblpPr w:leftFromText="180" w:rightFromText="180" w:vertAnchor="text" w:horzAnchor="margin" w:tblpY="2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（身份证正面）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（身份证反面）</w:t>
            </w:r>
          </w:p>
        </w:tc>
      </w:tr>
    </w:tbl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</w:pPr>
    </w:p>
    <w:p>
      <w:pPr>
        <w:jc w:val="center"/>
        <w:rPr>
          <w:rFonts w:ascii="方正小标宋_GBK" w:hAnsi="仿宋" w:eastAsia="方正小标宋_GBK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三、报 价 函</w:t>
      </w:r>
    </w:p>
    <w:p>
      <w:pPr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我方仔细研究了《</w:t>
      </w:r>
      <w:bookmarkStart w:id="17" w:name="_Hlk148552866"/>
      <w:r>
        <w:rPr>
          <w:rFonts w:hint="eastAsia" w:ascii="方正仿宋_GBK" w:hAnsi="仿宋" w:eastAsia="方正仿宋_GBK" w:cs="仿宋"/>
          <w:sz w:val="30"/>
          <w:szCs w:val="30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2024年金闸采区</w:t>
      </w:r>
      <w:r>
        <w:rPr>
          <w:rFonts w:hint="eastAsia" w:ascii="方正仿宋_GBK" w:hAnsi="仿宋" w:eastAsia="方正仿宋_GBK" w:cs="仿宋"/>
          <w:sz w:val="30"/>
          <w:szCs w:val="30"/>
        </w:rPr>
        <w:t>砂石</w:t>
      </w:r>
      <w:r>
        <w:rPr>
          <w:rFonts w:hint="eastAsia" w:ascii="方正仿宋_GBK" w:hAnsi="仿宋" w:eastAsia="方正仿宋_GBK" w:cs="仿宋"/>
          <w:sz w:val="30"/>
          <w:szCs w:val="30"/>
          <w:lang w:val="en-US" w:eastAsia="zh-CN"/>
        </w:rPr>
        <w:t>第二次</w:t>
      </w:r>
      <w:r>
        <w:rPr>
          <w:rFonts w:hint="eastAsia" w:ascii="方正仿宋_GBK" w:hAnsi="仿宋" w:eastAsia="方正仿宋_GBK" w:cs="仿宋"/>
          <w:sz w:val="30"/>
          <w:szCs w:val="30"/>
        </w:rPr>
        <w:t>竞价</w:t>
      </w:r>
      <w:bookmarkEnd w:id="17"/>
      <w:r>
        <w:rPr>
          <w:rFonts w:hint="eastAsia" w:ascii="方正仿宋_GBK" w:hAnsi="仿宋" w:eastAsia="方正仿宋_GBK" w:cs="仿宋"/>
          <w:sz w:val="30"/>
          <w:szCs w:val="30"/>
        </w:rPr>
        <w:t>公告》的全部内容，为此提供规定的全部竞价文件，并做如下承诺：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一、已详细审查全部竞价文件，我方完全理解并同意放弃对这方面有不明及误解的权利。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二、已详细了解标的物的现状，完全知悉并接受标的物的所有风险、瑕疵，同意按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 xml:space="preserve">      元/吨</w:t>
      </w:r>
      <w:r>
        <w:rPr>
          <w:rFonts w:hint="eastAsia" w:ascii="方正仿宋_GBK" w:hAnsi="仿宋" w:eastAsia="方正仿宋_GBK" w:cs="仿宋"/>
          <w:sz w:val="30"/>
          <w:szCs w:val="30"/>
        </w:rPr>
        <w:t>竞买，若我方报价被接受，直至合同履行完毕本承诺保持有效。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三、我方同意竞价公告中关于没收意向金的规定。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四、提供的竞价文件均真实有效，如有欺诈或隐瞒情形，将承担相应责任。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与本次活动有关的一切往来通讯请联系： 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联系人：                   电  话：               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18" w:name="_Hlk148552950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</w:p>
    <w:bookmarkEnd w:id="18"/>
    <w:p>
      <w:pPr>
        <w:pStyle w:val="7"/>
        <w:shd w:val="clear" w:color="auto" w:fill="FFFFFF"/>
        <w:spacing w:beforeAutospacing="0" w:afterAutospacing="0" w:line="360" w:lineRule="auto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bookmarkStart w:id="19" w:name="_Hlk153204627"/>
      <w:r>
        <w:rPr>
          <w:rFonts w:hint="eastAsia" w:ascii="方正小标宋_GBK" w:hAnsi="仿宋" w:eastAsia="方正小标宋_GBK" w:cs="仿宋"/>
          <w:sz w:val="32"/>
          <w:szCs w:val="32"/>
        </w:rPr>
        <w:t>四、无重大违法记录的声明</w:t>
      </w:r>
    </w:p>
    <w:bookmarkEnd w:id="19"/>
    <w:p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方正小标宋_GBK" w:eastAsia="方正小标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rPr>
          <w:rFonts w:ascii="方正仿宋_GBK" w:hAnsi="仿宋" w:eastAsia="方正仿宋_GBK" w:cs="仿宋"/>
          <w:sz w:val="30"/>
          <w:szCs w:val="30"/>
          <w:u w:val="single"/>
        </w:rPr>
      </w:pPr>
      <w:bookmarkStart w:id="20" w:name="_Hlk148549381"/>
      <w:r>
        <w:rPr>
          <w:rFonts w:hint="eastAsia" w:ascii="方正仿宋_GBK" w:hAnsi="仿宋" w:eastAsia="方正仿宋_GBK" w:cs="仿宋"/>
          <w:sz w:val="30"/>
          <w:szCs w:val="30"/>
        </w:rPr>
        <w:t>致：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</w:p>
    <w:bookmarkEnd w:id="20"/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我单位现申明：在参加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松滋富美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农业生态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发展有限公司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2024年金闸采区</w:t>
      </w:r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砂石</w:t>
      </w:r>
      <w:r>
        <w:rPr>
          <w:rFonts w:hint="eastAsia" w:ascii="方正仿宋_GBK" w:hAnsi="仿宋" w:eastAsia="方正仿宋_GBK" w:cs="仿宋"/>
          <w:sz w:val="30"/>
          <w:szCs w:val="30"/>
          <w:u w:val="single"/>
          <w:lang w:val="en-US" w:eastAsia="zh-CN"/>
        </w:rPr>
        <w:t>第二次</w:t>
      </w:r>
      <w:bookmarkStart w:id="22" w:name="_GoBack"/>
      <w:bookmarkEnd w:id="22"/>
      <w:r>
        <w:rPr>
          <w:rFonts w:hint="eastAsia" w:ascii="方正仿宋_GBK" w:hAnsi="仿宋" w:eastAsia="方正仿宋_GBK" w:cs="仿宋"/>
          <w:sz w:val="30"/>
          <w:szCs w:val="30"/>
          <w:u w:val="single"/>
        </w:rPr>
        <w:t>竞价公告</w:t>
      </w:r>
      <w:r>
        <w:rPr>
          <w:rFonts w:hint="eastAsia" w:ascii="方正仿宋_GBK" w:hAnsi="仿宋" w:eastAsia="方正仿宋_GBK" w:cs="仿宋"/>
          <w:sz w:val="30"/>
          <w:szCs w:val="30"/>
        </w:rPr>
        <w:t>前三年内在经营活动中没有重大违法记录，如申明有不实情况，依法接受相应的处罚。</w:t>
      </w: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600" w:firstLineChars="200"/>
        <w:rPr>
          <w:rFonts w:ascii="方正仿宋_GBK" w:eastAsia="方正仿宋_GBK" w:hAnsiTheme="minorEastAsia" w:cstheme="minorEastAsia"/>
          <w:color w:val="666666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ascii="方正仿宋_GBK" w:hAnsi="仿宋" w:eastAsia="方正仿宋_GBK" w:cs="仿宋"/>
          <w:sz w:val="30"/>
          <w:szCs w:val="30"/>
        </w:rPr>
      </w:pPr>
      <w:bookmarkStart w:id="21" w:name="_Hlk148550299"/>
      <w:r>
        <w:rPr>
          <w:rFonts w:hint="eastAsia" w:ascii="方正仿宋_GBK" w:hAnsi="仿宋" w:eastAsia="方正仿宋_GBK" w:cs="仿宋"/>
          <w:sz w:val="30"/>
          <w:szCs w:val="30"/>
        </w:rPr>
        <w:t>竞买人： （盖章）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法定代表人或其委托代理人：  （签字或盖章）</w:t>
      </w: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</w:t>
      </w:r>
      <w:r>
        <w:rPr>
          <w:rFonts w:ascii="方正仿宋_GBK" w:hAnsi="仿宋" w:eastAsia="方正仿宋_GBK" w:cs="仿宋"/>
          <w:sz w:val="30"/>
          <w:szCs w:val="30"/>
        </w:rPr>
        <w:t xml:space="preserve">                      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年    月 </w:t>
      </w:r>
      <w:r>
        <w:rPr>
          <w:rFonts w:ascii="方正仿宋_GBK" w:hAnsi="仿宋" w:eastAsia="方正仿宋_GBK" w:cs="仿宋"/>
          <w:sz w:val="30"/>
          <w:szCs w:val="30"/>
        </w:rPr>
        <w:t xml:space="preserve"> </w:t>
      </w:r>
      <w:r>
        <w:rPr>
          <w:rFonts w:hint="eastAsia" w:ascii="方正仿宋_GBK" w:hAnsi="仿宋" w:eastAsia="方正仿宋_GBK" w:cs="仿宋"/>
          <w:sz w:val="30"/>
          <w:szCs w:val="30"/>
        </w:rPr>
        <w:t xml:space="preserve">   日</w:t>
      </w:r>
      <w:bookmarkEnd w:id="21"/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仿宋" w:eastAsia="方正小标宋_GBK" w:cs="仿宋"/>
          <w:sz w:val="32"/>
          <w:szCs w:val="32"/>
        </w:rPr>
        <w:t>五、缴纳意向金的银行回执单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  <w:r>
        <w:rPr>
          <w:rFonts w:hint="eastAsia" w:ascii="方正小标宋_GBK" w:hAnsi="仿宋" w:eastAsia="方正小标宋_GBK" w:cs="仿宋"/>
          <w:sz w:val="32"/>
          <w:szCs w:val="32"/>
        </w:rPr>
        <w:t>六、“信用中国”网站截图</w:t>
      </w:r>
    </w:p>
    <w:p>
      <w:pPr>
        <w:jc w:val="center"/>
        <w:rPr>
          <w:rFonts w:ascii="方正小标宋_GBK" w:hAnsi="仿宋" w:eastAsia="方正小标宋_GBK" w:cs="仿宋"/>
          <w:sz w:val="32"/>
          <w:szCs w:val="32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</w:pPr>
    </w:p>
    <w:p>
      <w:pPr>
        <w:ind w:firstLine="600" w:firstLineChars="200"/>
        <w:rPr>
          <w:rFonts w:ascii="方正仿宋_GBK" w:hAnsi="仿宋" w:eastAsia="方正仿宋_GBK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仿宋_GBK" w:hAnsi="仿宋" w:eastAsia="方正仿宋_GBK" w:cs="仿宋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wY2Y3M2NkZTA2N2UxYzc1ZjMxZjQ1ZmY1YzJjZDUifQ=="/>
  </w:docVars>
  <w:rsids>
    <w:rsidRoot w:val="00533C72"/>
    <w:rsid w:val="000678BD"/>
    <w:rsid w:val="00077330"/>
    <w:rsid w:val="000C79FA"/>
    <w:rsid w:val="00124A2F"/>
    <w:rsid w:val="00164620"/>
    <w:rsid w:val="00196222"/>
    <w:rsid w:val="001B6801"/>
    <w:rsid w:val="001C724B"/>
    <w:rsid w:val="00253A0F"/>
    <w:rsid w:val="00291E1E"/>
    <w:rsid w:val="00345866"/>
    <w:rsid w:val="00362CB1"/>
    <w:rsid w:val="003758D3"/>
    <w:rsid w:val="00406955"/>
    <w:rsid w:val="00406DD1"/>
    <w:rsid w:val="0048387F"/>
    <w:rsid w:val="004B4B2E"/>
    <w:rsid w:val="004D61B0"/>
    <w:rsid w:val="00504B77"/>
    <w:rsid w:val="00511832"/>
    <w:rsid w:val="00533C72"/>
    <w:rsid w:val="005712EB"/>
    <w:rsid w:val="005D01A1"/>
    <w:rsid w:val="005E6F97"/>
    <w:rsid w:val="005F6714"/>
    <w:rsid w:val="00624A6B"/>
    <w:rsid w:val="006430AB"/>
    <w:rsid w:val="006770ED"/>
    <w:rsid w:val="006E049F"/>
    <w:rsid w:val="006E6D22"/>
    <w:rsid w:val="006F2A40"/>
    <w:rsid w:val="006F74B6"/>
    <w:rsid w:val="00712BD7"/>
    <w:rsid w:val="00723BA0"/>
    <w:rsid w:val="00771EAF"/>
    <w:rsid w:val="00780FA1"/>
    <w:rsid w:val="00794936"/>
    <w:rsid w:val="008261AF"/>
    <w:rsid w:val="00840FBD"/>
    <w:rsid w:val="009C4F4A"/>
    <w:rsid w:val="00A2029C"/>
    <w:rsid w:val="00B4599E"/>
    <w:rsid w:val="00B90910"/>
    <w:rsid w:val="00BD4D7C"/>
    <w:rsid w:val="00C209C4"/>
    <w:rsid w:val="00C43FE4"/>
    <w:rsid w:val="00C6241F"/>
    <w:rsid w:val="00C72C50"/>
    <w:rsid w:val="00CD52E4"/>
    <w:rsid w:val="00CF35CE"/>
    <w:rsid w:val="00D45F83"/>
    <w:rsid w:val="00DC0818"/>
    <w:rsid w:val="00DD3242"/>
    <w:rsid w:val="00DE3280"/>
    <w:rsid w:val="00DF0F90"/>
    <w:rsid w:val="00E157BD"/>
    <w:rsid w:val="00E17C1E"/>
    <w:rsid w:val="00EA0487"/>
    <w:rsid w:val="00EF2D3B"/>
    <w:rsid w:val="00F24086"/>
    <w:rsid w:val="00F81421"/>
    <w:rsid w:val="00F96231"/>
    <w:rsid w:val="00FA3D6E"/>
    <w:rsid w:val="00FA7546"/>
    <w:rsid w:val="00FB70A1"/>
    <w:rsid w:val="0CBD5E72"/>
    <w:rsid w:val="0F256C33"/>
    <w:rsid w:val="122310B9"/>
    <w:rsid w:val="142F2F21"/>
    <w:rsid w:val="1B7365F4"/>
    <w:rsid w:val="1DBC3D9C"/>
    <w:rsid w:val="21A97250"/>
    <w:rsid w:val="22C04851"/>
    <w:rsid w:val="25B368EF"/>
    <w:rsid w:val="27C60864"/>
    <w:rsid w:val="2B4D3342"/>
    <w:rsid w:val="315A266E"/>
    <w:rsid w:val="34936269"/>
    <w:rsid w:val="38B844F1"/>
    <w:rsid w:val="39C26CA9"/>
    <w:rsid w:val="48897310"/>
    <w:rsid w:val="489363E0"/>
    <w:rsid w:val="4CBB5F06"/>
    <w:rsid w:val="4D812CAB"/>
    <w:rsid w:val="506829A0"/>
    <w:rsid w:val="50BF1F5F"/>
    <w:rsid w:val="5B394BC5"/>
    <w:rsid w:val="5DF64FF0"/>
    <w:rsid w:val="60B42A36"/>
    <w:rsid w:val="63C35974"/>
    <w:rsid w:val="64F34037"/>
    <w:rsid w:val="6582360D"/>
    <w:rsid w:val="6A58493C"/>
    <w:rsid w:val="7B4A4281"/>
    <w:rsid w:val="7FD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1"/>
    <w:autoRedefine/>
    <w:qFormat/>
    <w:uiPriority w:val="0"/>
    <w:pPr>
      <w:keepNext/>
      <w:keepLines/>
      <w:adjustRightInd w:val="0"/>
      <w:snapToGrid w:val="0"/>
      <w:spacing w:before="280" w:after="290" w:line="376" w:lineRule="atLeast"/>
      <w:ind w:firstLine="200" w:firstLineChars="200"/>
      <w:jc w:val="center"/>
      <w:outlineLvl w:val="4"/>
    </w:pPr>
    <w:rPr>
      <w:rFonts w:ascii="Times New Roman" w:hAnsi="Times New Roman" w:eastAsia="方正仿宋_GBK" w:cs="Times New Roman"/>
      <w:b/>
      <w:bCs/>
      <w:sz w:val="32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unhideWhenUsed/>
    <w:qFormat/>
    <w:uiPriority w:val="99"/>
    <w:pPr>
      <w:spacing w:after="120"/>
    </w:pPr>
    <w:rPr>
      <w:rFonts w:hint="eastAsia" w:ascii="Calibri" w:hAnsi="Calibri" w:eastAsia="宋体" w:cs="Arial"/>
      <w:szCs w:val="22"/>
    </w:rPr>
  </w:style>
  <w:style w:type="paragraph" w:styleId="4">
    <w:name w:val="Plain Text"/>
    <w:basedOn w:val="1"/>
    <w:next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6">
    <w:name w:val="footer"/>
    <w:basedOn w:val="1"/>
    <w:next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5 字符"/>
    <w:basedOn w:val="9"/>
    <w:link w:val="2"/>
    <w:qFormat/>
    <w:uiPriority w:val="0"/>
    <w:rPr>
      <w:rFonts w:eastAsia="方正仿宋_GBK"/>
      <w:b/>
      <w:bCs/>
      <w:kern w:val="2"/>
      <w:sz w:val="32"/>
      <w:szCs w:val="28"/>
    </w:rPr>
  </w:style>
  <w:style w:type="character" w:customStyle="1" w:styleId="12">
    <w:name w:val="页脚 字符"/>
    <w:basedOn w:val="9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纯文本 字符"/>
    <w:basedOn w:val="9"/>
    <w:link w:val="4"/>
    <w:uiPriority w:val="0"/>
    <w:rPr>
      <w:rFonts w:ascii="宋体" w:hAnsi="Courier New"/>
      <w:kern w:val="2"/>
      <w:sz w:val="21"/>
      <w:szCs w:val="21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正文文本 字符"/>
    <w:basedOn w:val="9"/>
    <w:link w:val="3"/>
    <w:autoRedefine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711</Words>
  <Characters>4056</Characters>
  <Lines>33</Lines>
  <Paragraphs>9</Paragraphs>
  <TotalTime>1</TotalTime>
  <ScaleCrop>false</ScaleCrop>
  <LinksUpToDate>false</LinksUpToDate>
  <CharactersWithSpaces>4758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2023-12-11T08:21:00Z</dcterms:created>
  <dc:creator>Administrator</dc:creator>
  <cp:lastModifiedBy>Ball</cp:lastModifiedBy>
  <cp:lastPrinted>2023-10-18T11:51:00Z</cp:lastPrinted>
  <dcterms:modified xsi:type="dcterms:W3CDTF">2024-04-02T06:28:09Z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2B19B38A3C63466CBE5ADA9B8859648F_13</vt:lpwstr>
  </property>
</Properties>
</file>